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5B78D" w14:textId="77777777" w:rsidR="00E81755" w:rsidRPr="0003713F" w:rsidRDefault="00E81755" w:rsidP="006E26F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076F51BA" w14:textId="77777777" w:rsidR="00E81755" w:rsidRPr="0003713F" w:rsidRDefault="00E81755" w:rsidP="006E26F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549EF435" w14:textId="77777777" w:rsidR="00E81755" w:rsidRPr="0003713F" w:rsidRDefault="00E81755" w:rsidP="006E26F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710B7276" w14:textId="77777777" w:rsidR="00E81755" w:rsidRPr="0003713F" w:rsidRDefault="00E81755" w:rsidP="006E26FE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5F331792" w14:textId="10FEC320" w:rsidR="00E81755" w:rsidRPr="0003713F" w:rsidRDefault="00461ED3" w:rsidP="006E26FE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647BE5">
        <w:rPr>
          <w:rFonts w:ascii="GHEA Grapalat" w:hAnsi="GHEA Grapalat"/>
          <w:b w:val="0"/>
          <w:sz w:val="24"/>
          <w:szCs w:val="24"/>
        </w:rPr>
        <w:t xml:space="preserve">от </w:t>
      </w:r>
      <w:r w:rsidR="00EF1EEC">
        <w:rPr>
          <w:rFonts w:ascii="GHEA Grapalat" w:hAnsi="GHEA Grapalat"/>
          <w:b w:val="0"/>
          <w:sz w:val="24"/>
          <w:szCs w:val="24"/>
          <w:lang w:val="hy-AM"/>
        </w:rPr>
        <w:t>13</w:t>
      </w:r>
      <w:r w:rsidR="00DA183F" w:rsidRPr="005F7B70">
        <w:rPr>
          <w:rFonts w:ascii="GHEA Grapalat" w:hAnsi="GHEA Grapalat"/>
          <w:b w:val="0"/>
          <w:sz w:val="24"/>
          <w:szCs w:val="24"/>
        </w:rPr>
        <w:t>.</w:t>
      </w:r>
      <w:r w:rsidR="00EF1EEC">
        <w:rPr>
          <w:rFonts w:ascii="GHEA Grapalat" w:hAnsi="GHEA Grapalat"/>
          <w:b w:val="0"/>
          <w:sz w:val="24"/>
          <w:szCs w:val="24"/>
          <w:lang w:val="hy-AM"/>
        </w:rPr>
        <w:t>10</w:t>
      </w:r>
      <w:r w:rsidR="00DA183F" w:rsidRPr="005F7B70">
        <w:rPr>
          <w:rFonts w:ascii="GHEA Grapalat" w:hAnsi="GHEA Grapalat"/>
          <w:b w:val="0"/>
          <w:sz w:val="24"/>
          <w:szCs w:val="24"/>
        </w:rPr>
        <w:t>.</w:t>
      </w:r>
      <w:r w:rsidR="00647BE5">
        <w:rPr>
          <w:rFonts w:ascii="GHEA Grapalat" w:hAnsi="GHEA Grapalat"/>
          <w:b w:val="0"/>
          <w:sz w:val="24"/>
          <w:szCs w:val="24"/>
        </w:rPr>
        <w:t>20</w:t>
      </w:r>
      <w:r w:rsidR="00DA183F" w:rsidRPr="005F7B70">
        <w:rPr>
          <w:rFonts w:ascii="GHEA Grapalat" w:hAnsi="GHEA Grapalat"/>
          <w:b w:val="0"/>
          <w:sz w:val="24"/>
          <w:szCs w:val="24"/>
        </w:rPr>
        <w:t>2</w:t>
      </w:r>
      <w:r w:rsidR="00E3647A" w:rsidRPr="005F7B70">
        <w:rPr>
          <w:rFonts w:ascii="GHEA Grapalat" w:hAnsi="GHEA Grapalat"/>
          <w:b w:val="0"/>
          <w:sz w:val="24"/>
          <w:szCs w:val="24"/>
        </w:rPr>
        <w:t>5</w:t>
      </w:r>
      <w:r w:rsidR="00647BE5">
        <w:rPr>
          <w:rFonts w:ascii="GHEA Grapalat" w:hAnsi="GHEA Grapalat"/>
          <w:b w:val="0"/>
          <w:sz w:val="24"/>
          <w:szCs w:val="24"/>
        </w:rPr>
        <w:t>года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14:paraId="461C1BDF" w14:textId="77777777" w:rsidR="00E81755" w:rsidRPr="0003713F" w:rsidRDefault="00E81755" w:rsidP="006E26FE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3F662010" w14:textId="0C401EA6" w:rsidR="00C02BB2" w:rsidRPr="00EF1EEC" w:rsidRDefault="00C02BB2" w:rsidP="006E26FE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3647A" w:rsidRPr="005F7B70">
        <w:rPr>
          <w:rFonts w:ascii="GHEA Grapalat" w:hAnsi="GHEA Grapalat"/>
          <w:b w:val="0"/>
          <w:sz w:val="24"/>
          <w:szCs w:val="24"/>
        </w:rPr>
        <w:t>EQ-GHAShDzB-25/1</w:t>
      </w:r>
      <w:r w:rsidR="00EF1EEC">
        <w:rPr>
          <w:rFonts w:ascii="GHEA Grapalat" w:hAnsi="GHEA Grapalat"/>
          <w:b w:val="0"/>
          <w:sz w:val="24"/>
          <w:szCs w:val="24"/>
          <w:lang w:val="hy-AM"/>
        </w:rPr>
        <w:t>93</w:t>
      </w:r>
    </w:p>
    <w:p w14:paraId="4BE8EEC9" w14:textId="77777777" w:rsidR="00765F01" w:rsidRPr="0003713F" w:rsidRDefault="00765F01" w:rsidP="00FA5B74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</w:p>
    <w:p w14:paraId="00F2FFEA" w14:textId="7B3EF961" w:rsidR="00B7405F" w:rsidRPr="0003713F" w:rsidRDefault="00C02BB2" w:rsidP="00EF1EEC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E3647A">
        <w:rPr>
          <w:rFonts w:ascii="GHEA Grapalat" w:hAnsi="GHEA Grapalat"/>
          <w:szCs w:val="24"/>
        </w:rPr>
        <w:t>EQ-GHAShDzB-25/1</w:t>
      </w:r>
      <w:r w:rsidR="00EF1EEC">
        <w:rPr>
          <w:rFonts w:ascii="GHEA Grapalat" w:hAnsi="GHEA Grapalat"/>
          <w:szCs w:val="24"/>
          <w:lang w:val="hy-AM"/>
        </w:rPr>
        <w:t>93</w:t>
      </w:r>
      <w:r w:rsidRPr="0003713F">
        <w:rPr>
          <w:rFonts w:ascii="GHEA Grapalat" w:hAnsi="GHEA Grapalat"/>
          <w:szCs w:val="24"/>
        </w:rPr>
        <w:t>, организованной с целью приобретения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DA183F" w:rsidRPr="005B3834">
        <w:rPr>
          <w:rFonts w:ascii="GHEA Grapalat" w:hAnsi="GHEA Grapalat"/>
          <w:szCs w:val="24"/>
        </w:rPr>
        <w:t>на поставку</w:t>
      </w:r>
      <w:r w:rsidR="00EF1EEC">
        <w:rPr>
          <w:rFonts w:ascii="GHEA Grapalat" w:hAnsi="GHEA Grapalat"/>
          <w:szCs w:val="24"/>
          <w:lang w:val="hy-AM"/>
        </w:rPr>
        <w:t xml:space="preserve"> </w:t>
      </w:r>
      <w:r w:rsidR="00EF1EEC" w:rsidRPr="00C570D9">
        <w:rPr>
          <w:rFonts w:ascii="GHEA Grapalat" w:hAnsi="GHEA Grapalat"/>
          <w:szCs w:val="24"/>
        </w:rPr>
        <w:t xml:space="preserve">строительных </w:t>
      </w:r>
      <w:r w:rsidR="00EF1EEC">
        <w:rPr>
          <w:rFonts w:ascii="GHEA Grapalat" w:hAnsi="GHEA Grapalat"/>
          <w:szCs w:val="24"/>
        </w:rPr>
        <w:t>р</w:t>
      </w:r>
      <w:r w:rsidR="00EF1EEC" w:rsidRPr="001476F3">
        <w:rPr>
          <w:rFonts w:ascii="GHEA Grapalat" w:hAnsi="GHEA Grapalat"/>
          <w:szCs w:val="24"/>
        </w:rPr>
        <w:t>абот по капитальному ремонту дворового футбольного поля по адресу Ерванд Кочар 15 административного района Кентрон города Еревана</w:t>
      </w:r>
      <w:r w:rsidR="00461ED3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</w:t>
      </w:r>
      <w:r w:rsidR="00DA18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14:paraId="05505AD3" w14:textId="6C77BE58" w:rsidR="00B7405F" w:rsidRPr="005B3834" w:rsidRDefault="008D0FB1" w:rsidP="00B7405F">
      <w:pPr>
        <w:widowControl w:val="0"/>
        <w:jc w:val="both"/>
        <w:rPr>
          <w:rFonts w:ascii="GHEA Grapalat" w:hAnsi="GHEA Grapalat"/>
          <w:szCs w:val="24"/>
        </w:rPr>
      </w:pPr>
      <w:r w:rsidRPr="005B3834">
        <w:rPr>
          <w:rFonts w:ascii="GHEA Grapalat" w:hAnsi="GHEA Grapalat"/>
          <w:szCs w:val="24"/>
        </w:rPr>
        <w:t>Причина возникновения изменения</w:t>
      </w:r>
      <w:r w:rsidR="006E26FE" w:rsidRPr="005B3834">
        <w:rPr>
          <w:rFonts w:ascii="GHEA Grapalat" w:hAnsi="GHEA Grapalat"/>
          <w:szCs w:val="24"/>
        </w:rPr>
        <w:t>.</w:t>
      </w:r>
      <w:r w:rsidR="00B7405F" w:rsidRPr="0003713F">
        <w:rPr>
          <w:rFonts w:ascii="GHEA Grapalat" w:hAnsi="GHEA Grapalat"/>
          <w:szCs w:val="24"/>
        </w:rPr>
        <w:t xml:space="preserve"> </w:t>
      </w:r>
      <w:r w:rsidR="00DA183F" w:rsidRPr="005B3834">
        <w:rPr>
          <w:rFonts w:ascii="GHEA Grapalat" w:hAnsi="GHEA Grapalat"/>
          <w:szCs w:val="24"/>
        </w:rPr>
        <w:t xml:space="preserve">Исходя из необходимости внесения изменений </w:t>
      </w:r>
      <w:r w:rsidR="00EF1EEC">
        <w:rPr>
          <w:rFonts w:ascii="GHEA Grapalat" w:hAnsi="GHEA Grapalat"/>
          <w:szCs w:val="24"/>
        </w:rPr>
        <w:t>опубликования проектно цметных документаций</w:t>
      </w:r>
      <w:r w:rsidR="00DA183F" w:rsidRPr="005B3834">
        <w:rPr>
          <w:rFonts w:ascii="GHEA Grapalat" w:hAnsi="GHEA Grapalat"/>
          <w:szCs w:val="24"/>
        </w:rPr>
        <w:t>.</w:t>
      </w:r>
    </w:p>
    <w:p w14:paraId="76B90793" w14:textId="77777777" w:rsidR="00DA183F" w:rsidRPr="005B3834" w:rsidRDefault="008D0FB1" w:rsidP="00ED3410">
      <w:pPr>
        <w:widowControl w:val="0"/>
        <w:jc w:val="both"/>
        <w:rPr>
          <w:rFonts w:ascii="GHEA Grapalat" w:hAnsi="GHEA Grapalat"/>
          <w:szCs w:val="24"/>
        </w:rPr>
      </w:pPr>
      <w:r w:rsidRPr="005B3834">
        <w:rPr>
          <w:rFonts w:ascii="GHEA Grapalat" w:hAnsi="GHEA Grapalat"/>
          <w:szCs w:val="24"/>
        </w:rPr>
        <w:t>Описание изменения</w:t>
      </w:r>
      <w:r w:rsidR="00DA183F" w:rsidRPr="005B3834">
        <w:rPr>
          <w:rFonts w:ascii="GHEA Grapalat" w:hAnsi="GHEA Grapalat"/>
          <w:szCs w:val="24"/>
        </w:rPr>
        <w:t xml:space="preserve"> </w:t>
      </w:r>
    </w:p>
    <w:p w14:paraId="33647D36" w14:textId="648A336E" w:rsidR="00DA183F" w:rsidRPr="00DA183F" w:rsidRDefault="00DA183F" w:rsidP="00DA183F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DA183F">
        <w:rPr>
          <w:rFonts w:ascii="GHEA Grapalat" w:hAnsi="GHEA Grapalat"/>
          <w:b w:val="0"/>
          <w:sz w:val="24"/>
          <w:szCs w:val="24"/>
        </w:rPr>
        <w:t xml:space="preserve">По данным ответственного подразделения от </w:t>
      </w:r>
      <w:r w:rsidR="00EF1EEC">
        <w:rPr>
          <w:rFonts w:ascii="GHEA Grapalat" w:hAnsi="GHEA Grapalat"/>
          <w:b w:val="0"/>
          <w:sz w:val="24"/>
          <w:szCs w:val="24"/>
        </w:rPr>
        <w:t>13</w:t>
      </w:r>
      <w:r w:rsidR="00812143" w:rsidRPr="005B3834">
        <w:rPr>
          <w:rFonts w:ascii="GHEA Grapalat" w:hAnsi="GHEA Grapalat"/>
          <w:b w:val="0"/>
          <w:sz w:val="24"/>
          <w:szCs w:val="24"/>
        </w:rPr>
        <w:t>.</w:t>
      </w:r>
      <w:r w:rsidR="00EF1EEC">
        <w:rPr>
          <w:rFonts w:ascii="GHEA Grapalat" w:hAnsi="GHEA Grapalat"/>
          <w:b w:val="0"/>
          <w:sz w:val="24"/>
          <w:szCs w:val="24"/>
        </w:rPr>
        <w:t>10</w:t>
      </w:r>
      <w:r w:rsidR="00812143" w:rsidRPr="005B3834">
        <w:rPr>
          <w:rFonts w:ascii="GHEA Grapalat" w:hAnsi="GHEA Grapalat"/>
          <w:b w:val="0"/>
          <w:sz w:val="24"/>
          <w:szCs w:val="24"/>
        </w:rPr>
        <w:t>.2025г. письмо под номером Ն/</w:t>
      </w:r>
      <w:r w:rsidR="00EF1EEC">
        <w:rPr>
          <w:rFonts w:ascii="GHEA Grapalat" w:hAnsi="GHEA Grapalat"/>
          <w:b w:val="0"/>
          <w:sz w:val="24"/>
          <w:szCs w:val="24"/>
        </w:rPr>
        <w:t>60546</w:t>
      </w:r>
      <w:r w:rsidR="00812143" w:rsidRPr="005B3834">
        <w:rPr>
          <w:rFonts w:ascii="GHEA Grapalat" w:hAnsi="GHEA Grapalat"/>
          <w:b w:val="0"/>
          <w:sz w:val="24"/>
          <w:szCs w:val="24"/>
        </w:rPr>
        <w:t>-25</w:t>
      </w:r>
      <w:r w:rsidRPr="00DA183F">
        <w:rPr>
          <w:rFonts w:ascii="GHEA Grapalat" w:hAnsi="GHEA Grapalat"/>
          <w:b w:val="0"/>
          <w:sz w:val="24"/>
          <w:szCs w:val="24"/>
        </w:rPr>
        <w:t xml:space="preserve"> согласно которому в </w:t>
      </w:r>
      <w:r w:rsidR="005B3834" w:rsidRPr="005B3834">
        <w:rPr>
          <w:rFonts w:ascii="GHEA Grapalat" w:hAnsi="GHEA Grapalat"/>
          <w:b w:val="0"/>
          <w:sz w:val="24"/>
          <w:szCs w:val="24"/>
        </w:rPr>
        <w:t>сводн</w:t>
      </w:r>
      <w:r w:rsidR="005B3834">
        <w:rPr>
          <w:rFonts w:ascii="GHEA Grapalat" w:hAnsi="GHEA Grapalat"/>
          <w:b w:val="0"/>
          <w:sz w:val="24"/>
          <w:szCs w:val="24"/>
        </w:rPr>
        <w:t>о</w:t>
      </w:r>
      <w:r w:rsidR="005B3834" w:rsidRPr="005B3834">
        <w:rPr>
          <w:rFonts w:ascii="GHEA Grapalat" w:hAnsi="GHEA Grapalat"/>
          <w:b w:val="0"/>
          <w:sz w:val="24"/>
          <w:szCs w:val="24"/>
        </w:rPr>
        <w:t>й ведомости обема работ</w:t>
      </w:r>
      <w:r w:rsidRPr="00DA183F">
        <w:rPr>
          <w:rFonts w:ascii="GHEA Grapalat" w:hAnsi="GHEA Grapalat"/>
          <w:b w:val="0"/>
          <w:sz w:val="24"/>
          <w:szCs w:val="24"/>
        </w:rPr>
        <w:t xml:space="preserve"> </w:t>
      </w:r>
      <w:r w:rsidR="005B3834">
        <w:rPr>
          <w:rFonts w:ascii="GHEA Grapalat" w:hAnsi="GHEA Grapalat"/>
          <w:b w:val="0"/>
          <w:sz w:val="24"/>
          <w:szCs w:val="24"/>
        </w:rPr>
        <w:t>о</w:t>
      </w:r>
      <w:r w:rsidRPr="00DA183F">
        <w:rPr>
          <w:rFonts w:ascii="GHEA Grapalat" w:hAnsi="GHEA Grapalat"/>
          <w:b w:val="0"/>
          <w:sz w:val="24"/>
          <w:szCs w:val="24"/>
        </w:rPr>
        <w:t xml:space="preserve">ценочная комиссия приняла решение внести соответствующее изменение в приглашение к процедуре закупки с кодом </w:t>
      </w:r>
      <w:r w:rsidR="00E3647A" w:rsidRPr="007E1C9E">
        <w:rPr>
          <w:rFonts w:ascii="GHEA Grapalat" w:hAnsi="GHEA Grapalat"/>
          <w:b w:val="0"/>
          <w:sz w:val="24"/>
          <w:szCs w:val="24"/>
        </w:rPr>
        <w:t>EQ-GHAShDzB-25/1</w:t>
      </w:r>
      <w:r w:rsidR="00EF1EEC">
        <w:rPr>
          <w:rFonts w:ascii="GHEA Grapalat" w:hAnsi="GHEA Grapalat"/>
          <w:b w:val="0"/>
          <w:sz w:val="24"/>
          <w:szCs w:val="24"/>
        </w:rPr>
        <w:t>93</w:t>
      </w:r>
      <w:r>
        <w:rPr>
          <w:rFonts w:ascii="GHEA Grapalat" w:hAnsi="GHEA Grapalat"/>
          <w:b w:val="0"/>
          <w:sz w:val="24"/>
          <w:szCs w:val="24"/>
        </w:rPr>
        <w:t xml:space="preserve"> </w:t>
      </w:r>
      <w:r w:rsidRPr="00DA183F">
        <w:rPr>
          <w:rFonts w:ascii="GHEA Grapalat" w:hAnsi="GHEA Grapalat"/>
          <w:b w:val="0"/>
          <w:sz w:val="24"/>
          <w:szCs w:val="24"/>
        </w:rPr>
        <w:t>в установленном законодательством порядке.</w:t>
      </w:r>
    </w:p>
    <w:p w14:paraId="31243CF0" w14:textId="6E01AE0A" w:rsidR="00DA183F" w:rsidRDefault="008D0FB1" w:rsidP="00DA73B0">
      <w:pPr>
        <w:widowControl w:val="0"/>
        <w:jc w:val="both"/>
        <w:rPr>
          <w:rFonts w:ascii="GHEA Grapalat" w:hAnsi="GHEA Grapalat"/>
          <w:szCs w:val="24"/>
        </w:rPr>
      </w:pPr>
      <w:r w:rsidRPr="007E1C9E">
        <w:rPr>
          <w:rFonts w:ascii="GHEA Grapalat" w:hAnsi="GHEA Grapalat"/>
          <w:szCs w:val="24"/>
        </w:rPr>
        <w:t>Обоснование изменения</w:t>
      </w:r>
      <w:r w:rsidR="006E26FE" w:rsidRPr="006E26FE">
        <w:rPr>
          <w:rFonts w:ascii="GHEA Grapalat" w:hAnsi="GHEA Grapalat"/>
          <w:szCs w:val="24"/>
        </w:rPr>
        <w:t>.</w:t>
      </w:r>
      <w:r w:rsidR="00ED3410" w:rsidRPr="0003713F">
        <w:rPr>
          <w:rFonts w:ascii="GHEA Grapalat" w:hAnsi="GHEA Grapalat"/>
          <w:szCs w:val="24"/>
        </w:rPr>
        <w:t xml:space="preserve"> </w:t>
      </w:r>
      <w:r w:rsidR="00DA183F" w:rsidRPr="007E1C9E">
        <w:rPr>
          <w:rFonts w:ascii="GHEA Grapalat" w:hAnsi="GHEA Grapalat"/>
          <w:szCs w:val="24"/>
        </w:rPr>
        <w:t xml:space="preserve">По данным ответственного подразделения от </w:t>
      </w:r>
      <w:r w:rsidR="00EF1EEC">
        <w:rPr>
          <w:rFonts w:ascii="GHEA Grapalat" w:hAnsi="GHEA Grapalat"/>
          <w:szCs w:val="24"/>
        </w:rPr>
        <w:t>13</w:t>
      </w:r>
      <w:r w:rsidR="00DA183F" w:rsidRPr="007E1C9E">
        <w:rPr>
          <w:rFonts w:ascii="GHEA Grapalat" w:hAnsi="GHEA Grapalat"/>
          <w:szCs w:val="24"/>
        </w:rPr>
        <w:t>.</w:t>
      </w:r>
      <w:r w:rsidR="00EF1EEC">
        <w:rPr>
          <w:rFonts w:ascii="GHEA Grapalat" w:hAnsi="GHEA Grapalat"/>
          <w:szCs w:val="24"/>
        </w:rPr>
        <w:t>10</w:t>
      </w:r>
      <w:r w:rsidR="00DA183F" w:rsidRPr="007E1C9E">
        <w:rPr>
          <w:rFonts w:ascii="GHEA Grapalat" w:hAnsi="GHEA Grapalat"/>
          <w:szCs w:val="24"/>
        </w:rPr>
        <w:t>.202</w:t>
      </w:r>
      <w:r w:rsidR="00E3647A" w:rsidRPr="007E1C9E">
        <w:rPr>
          <w:rFonts w:ascii="GHEA Grapalat" w:hAnsi="GHEA Grapalat"/>
          <w:szCs w:val="24"/>
        </w:rPr>
        <w:t>5</w:t>
      </w:r>
      <w:r w:rsidR="00DA183F" w:rsidRPr="007E1C9E">
        <w:rPr>
          <w:rFonts w:ascii="GHEA Grapalat" w:hAnsi="GHEA Grapalat"/>
          <w:szCs w:val="24"/>
        </w:rPr>
        <w:t xml:space="preserve">г. письмо под номером </w:t>
      </w:r>
      <w:r w:rsidR="00EF1EEC" w:rsidRPr="005B3834">
        <w:rPr>
          <w:rFonts w:ascii="GHEA Grapalat" w:hAnsi="GHEA Grapalat"/>
          <w:szCs w:val="24"/>
        </w:rPr>
        <w:t>Ն/</w:t>
      </w:r>
      <w:r w:rsidR="00EF1EEC" w:rsidRPr="00EF1EEC">
        <w:rPr>
          <w:rFonts w:ascii="GHEA Grapalat" w:hAnsi="GHEA Grapalat"/>
          <w:szCs w:val="24"/>
        </w:rPr>
        <w:t>60546</w:t>
      </w:r>
      <w:r w:rsidR="00EF1EEC" w:rsidRPr="005B3834">
        <w:rPr>
          <w:rFonts w:ascii="GHEA Grapalat" w:hAnsi="GHEA Grapalat"/>
          <w:szCs w:val="24"/>
        </w:rPr>
        <w:t>-25</w:t>
      </w:r>
      <w:r w:rsidR="00DA183F" w:rsidRPr="007E1C9E">
        <w:rPr>
          <w:rFonts w:ascii="GHEA Grapalat" w:hAnsi="GHEA Grapalat"/>
          <w:szCs w:val="24"/>
        </w:rPr>
        <w:t xml:space="preserve">, заказчику необходимо внести соответствующие изменения в </w:t>
      </w:r>
      <w:r w:rsidR="00E3647A" w:rsidRPr="007E1C9E">
        <w:rPr>
          <w:rFonts w:ascii="GHEA Grapalat" w:hAnsi="GHEA Grapalat"/>
          <w:szCs w:val="24"/>
        </w:rPr>
        <w:t>своднай ведомости обема работ</w:t>
      </w:r>
      <w:r w:rsidR="00DA183F" w:rsidRPr="007E1C9E">
        <w:rPr>
          <w:rFonts w:ascii="GHEA Grapalat" w:hAnsi="GHEA Grapalat"/>
          <w:szCs w:val="24"/>
        </w:rPr>
        <w:t>.</w:t>
      </w:r>
    </w:p>
    <w:p w14:paraId="56427F21" w14:textId="77777777" w:rsidR="00DA183F" w:rsidRDefault="00DA183F" w:rsidP="00DA73B0">
      <w:pPr>
        <w:widowControl w:val="0"/>
        <w:jc w:val="both"/>
        <w:rPr>
          <w:rFonts w:ascii="GHEA Grapalat" w:hAnsi="GHEA Grapalat"/>
          <w:szCs w:val="24"/>
        </w:rPr>
      </w:pPr>
    </w:p>
    <w:p w14:paraId="5013FAD1" w14:textId="77777777" w:rsidR="00504A32" w:rsidRPr="0003713F" w:rsidRDefault="00C02BB2" w:rsidP="00504A32">
      <w:pPr>
        <w:widowControl w:val="0"/>
        <w:spacing w:after="160" w:line="360" w:lineRule="auto"/>
        <w:jc w:val="both"/>
        <w:rPr>
          <w:rFonts w:ascii="GHEA Grapalat" w:hAnsi="GHEA Grapalat"/>
          <w:spacing w:val="-4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</w:p>
    <w:p w14:paraId="2989F7FF" w14:textId="77777777" w:rsidR="00504A32" w:rsidRPr="0003713F" w:rsidRDefault="00C02BB2" w:rsidP="00504A32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461ED3" w:rsidRPr="0003713F">
        <w:rPr>
          <w:rFonts w:ascii="GHEA Grapalat" w:hAnsi="GHEA Grapalat"/>
          <w:szCs w:val="24"/>
        </w:rPr>
        <w:t xml:space="preserve"> </w:t>
      </w:r>
      <w:r w:rsidR="00DA183F">
        <w:rPr>
          <w:rFonts w:ascii="GHEA Grapalat" w:hAnsi="GHEA Grapalat"/>
          <w:szCs w:val="24"/>
        </w:rPr>
        <w:t>Гору Мурадяну</w:t>
      </w:r>
      <w:r w:rsidR="00504A32" w:rsidRPr="0003713F">
        <w:rPr>
          <w:rFonts w:ascii="GHEA Grapalat" w:hAnsi="GHEA Grapalat"/>
          <w:szCs w:val="24"/>
        </w:rPr>
        <w:t xml:space="preserve"> </w:t>
      </w:r>
    </w:p>
    <w:p w14:paraId="2CFBC3D6" w14:textId="07BD49CD" w:rsidR="00C44D02" w:rsidRPr="0003713F" w:rsidRDefault="00C02BB2" w:rsidP="00F360C9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44D02" w:rsidRPr="0003713F">
        <w:rPr>
          <w:rFonts w:ascii="GHEA Grapalat" w:hAnsi="GHEA Grapalat"/>
          <w:szCs w:val="24"/>
        </w:rPr>
        <w:t xml:space="preserve"> </w:t>
      </w:r>
      <w:r w:rsidR="005B3834" w:rsidRPr="005B3834">
        <w:rPr>
          <w:rFonts w:ascii="GHEA Grapalat" w:hAnsi="GHEA Grapalat"/>
          <w:szCs w:val="24"/>
        </w:rPr>
        <w:t>EQ-GHAShDzB-25/1</w:t>
      </w:r>
      <w:r w:rsidR="00EF1EEC">
        <w:rPr>
          <w:rFonts w:ascii="GHEA Grapalat" w:hAnsi="GHEA Grapalat"/>
          <w:szCs w:val="24"/>
        </w:rPr>
        <w:t>93</w:t>
      </w:r>
    </w:p>
    <w:p w14:paraId="5194A62F" w14:textId="77777777" w:rsidR="00C02BB2" w:rsidRPr="0003713F" w:rsidRDefault="00C02BB2" w:rsidP="006E49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DA183F">
        <w:rPr>
          <w:rFonts w:ascii="GHEA Grapalat" w:hAnsi="GHEA Grapalat"/>
          <w:szCs w:val="24"/>
        </w:rPr>
        <w:t>+374011514373</w:t>
      </w:r>
      <w:r w:rsidRPr="0003713F">
        <w:rPr>
          <w:rFonts w:ascii="GHEA Grapalat" w:hAnsi="GHEA Grapalat"/>
          <w:szCs w:val="24"/>
        </w:rPr>
        <w:t>.</w:t>
      </w:r>
    </w:p>
    <w:p w14:paraId="4EB830D1" w14:textId="77777777" w:rsidR="00C02BB2" w:rsidRPr="00DA183F" w:rsidRDefault="00C02BB2" w:rsidP="006E49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Электронная почта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proofErr w:type="spellStart"/>
      <w:r w:rsidR="00DA183F">
        <w:rPr>
          <w:rFonts w:ascii="GHEA Grapalat" w:hAnsi="GHEA Grapalat"/>
          <w:szCs w:val="24"/>
          <w:lang w:val="en-US"/>
        </w:rPr>
        <w:t>gor</w:t>
      </w:r>
      <w:proofErr w:type="spellEnd"/>
      <w:r w:rsidR="00DA183F" w:rsidRPr="00DA183F">
        <w:rPr>
          <w:rFonts w:ascii="GHEA Grapalat" w:hAnsi="GHEA Grapalat"/>
          <w:szCs w:val="24"/>
        </w:rPr>
        <w:t>.</w:t>
      </w:r>
      <w:proofErr w:type="spellStart"/>
      <w:r w:rsidR="00DA183F">
        <w:rPr>
          <w:rFonts w:ascii="GHEA Grapalat" w:hAnsi="GHEA Grapalat"/>
          <w:szCs w:val="24"/>
          <w:lang w:val="en-US"/>
        </w:rPr>
        <w:t>muradyan</w:t>
      </w:r>
      <w:proofErr w:type="spellEnd"/>
      <w:r w:rsidR="00DA183F" w:rsidRPr="00DA183F">
        <w:rPr>
          <w:rFonts w:ascii="GHEA Grapalat" w:hAnsi="GHEA Grapalat"/>
          <w:szCs w:val="24"/>
        </w:rPr>
        <w:t>@</w:t>
      </w:r>
      <w:proofErr w:type="spellStart"/>
      <w:r w:rsidR="00DA183F">
        <w:rPr>
          <w:rFonts w:ascii="GHEA Grapalat" w:hAnsi="GHEA Grapalat"/>
          <w:szCs w:val="24"/>
          <w:lang w:val="en-US"/>
        </w:rPr>
        <w:t>yerevan</w:t>
      </w:r>
      <w:proofErr w:type="spellEnd"/>
      <w:r w:rsidR="00DA183F" w:rsidRPr="00DA183F">
        <w:rPr>
          <w:rFonts w:ascii="GHEA Grapalat" w:hAnsi="GHEA Grapalat"/>
          <w:szCs w:val="24"/>
        </w:rPr>
        <w:t>.</w:t>
      </w:r>
      <w:r w:rsidR="00DA183F">
        <w:rPr>
          <w:rFonts w:ascii="GHEA Grapalat" w:hAnsi="GHEA Grapalat"/>
          <w:szCs w:val="24"/>
          <w:lang w:val="en-US"/>
        </w:rPr>
        <w:t>am</w:t>
      </w:r>
    </w:p>
    <w:p w14:paraId="0B35904E" w14:textId="24A96718" w:rsidR="00C02BB2" w:rsidRPr="00DA183F" w:rsidRDefault="002C29E7" w:rsidP="0016158A">
      <w:pPr>
        <w:widowControl w:val="0"/>
        <w:spacing w:after="120"/>
        <w:jc w:val="both"/>
        <w:rPr>
          <w:rFonts w:ascii="GHEA Grapalat" w:hAnsi="GHEA Grapalat" w:cs="Sylfaen"/>
          <w:szCs w:val="24"/>
        </w:rPr>
      </w:pPr>
      <w:r w:rsidRPr="0003713F">
        <w:rPr>
          <w:rFonts w:ascii="GHEA Grapalat" w:hAnsi="GHEA Grapalat"/>
          <w:szCs w:val="24"/>
        </w:rPr>
        <w:t xml:space="preserve">Оценочная </w:t>
      </w:r>
      <w:r w:rsidR="00C02BB2" w:rsidRPr="0003713F">
        <w:rPr>
          <w:rFonts w:ascii="GHEA Grapalat" w:hAnsi="GHEA Grapalat"/>
          <w:szCs w:val="24"/>
        </w:rPr>
        <w:t>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DA183F" w:rsidRPr="00DA183F">
        <w:rPr>
          <w:rFonts w:ascii="GHEA Grapalat" w:hAnsi="GHEA Grapalat"/>
          <w:szCs w:val="24"/>
        </w:rPr>
        <w:t xml:space="preserve"> </w:t>
      </w:r>
      <w:r w:rsidR="005B3834" w:rsidRPr="005B3834">
        <w:rPr>
          <w:rFonts w:ascii="GHEA Grapalat" w:hAnsi="GHEA Grapalat"/>
          <w:szCs w:val="24"/>
        </w:rPr>
        <w:t>EQ-GHAShDzB-25/1</w:t>
      </w:r>
      <w:r w:rsidR="00EF1EEC">
        <w:rPr>
          <w:rFonts w:ascii="GHEA Grapalat" w:hAnsi="GHEA Grapalat"/>
          <w:szCs w:val="24"/>
        </w:rPr>
        <w:t>93</w:t>
      </w:r>
    </w:p>
    <w:sectPr w:rsidR="00C02BB2" w:rsidRPr="00DA183F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1FE34" w14:textId="77777777" w:rsidR="00373B90" w:rsidRDefault="00373B90">
      <w:r>
        <w:separator/>
      </w:r>
    </w:p>
  </w:endnote>
  <w:endnote w:type="continuationSeparator" w:id="0">
    <w:p w14:paraId="59E47C43" w14:textId="77777777" w:rsidR="00373B90" w:rsidRDefault="0037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B084B" w14:textId="77777777" w:rsidR="00B21464" w:rsidRDefault="009E446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E9C924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C4158E0" w14:textId="77777777" w:rsidR="0003713F" w:rsidRPr="0003713F" w:rsidRDefault="009E446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6E26FE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E5BB6" w14:textId="77777777" w:rsidR="00373B90" w:rsidRDefault="00373B90">
      <w:r>
        <w:separator/>
      </w:r>
    </w:p>
  </w:footnote>
  <w:footnote w:type="continuationSeparator" w:id="0">
    <w:p w14:paraId="23937497" w14:textId="77777777" w:rsidR="00373B90" w:rsidRDefault="00373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98811486">
    <w:abstractNumId w:val="30"/>
  </w:num>
  <w:num w:numId="2" w16cid:durableId="2093700846">
    <w:abstractNumId w:val="25"/>
  </w:num>
  <w:num w:numId="3" w16cid:durableId="245463123">
    <w:abstractNumId w:val="3"/>
  </w:num>
  <w:num w:numId="4" w16cid:durableId="648555947">
    <w:abstractNumId w:val="20"/>
  </w:num>
  <w:num w:numId="5" w16cid:durableId="206261129">
    <w:abstractNumId w:val="34"/>
  </w:num>
  <w:num w:numId="6" w16cid:durableId="1467118265">
    <w:abstractNumId w:val="18"/>
  </w:num>
  <w:num w:numId="7" w16cid:durableId="110364829">
    <w:abstractNumId w:val="31"/>
  </w:num>
  <w:num w:numId="8" w16cid:durableId="1634755274">
    <w:abstractNumId w:val="7"/>
  </w:num>
  <w:num w:numId="9" w16cid:durableId="1875998550">
    <w:abstractNumId w:val="19"/>
  </w:num>
  <w:num w:numId="10" w16cid:durableId="1494056455">
    <w:abstractNumId w:val="15"/>
  </w:num>
  <w:num w:numId="11" w16cid:durableId="236983541">
    <w:abstractNumId w:val="12"/>
  </w:num>
  <w:num w:numId="12" w16cid:durableId="1863586217">
    <w:abstractNumId w:val="0"/>
  </w:num>
  <w:num w:numId="13" w16cid:durableId="1159660971">
    <w:abstractNumId w:val="27"/>
  </w:num>
  <w:num w:numId="14" w16cid:durableId="1721321975">
    <w:abstractNumId w:val="26"/>
  </w:num>
  <w:num w:numId="15" w16cid:durableId="1469665596">
    <w:abstractNumId w:val="9"/>
  </w:num>
  <w:num w:numId="16" w16cid:durableId="72822760">
    <w:abstractNumId w:val="1"/>
  </w:num>
  <w:num w:numId="17" w16cid:durableId="1787389966">
    <w:abstractNumId w:val="6"/>
  </w:num>
  <w:num w:numId="18" w16cid:durableId="915045478">
    <w:abstractNumId w:val="23"/>
  </w:num>
  <w:num w:numId="19" w16cid:durableId="2026855925">
    <w:abstractNumId w:val="28"/>
  </w:num>
  <w:num w:numId="20" w16cid:durableId="1963926725">
    <w:abstractNumId w:val="2"/>
  </w:num>
  <w:num w:numId="21" w16cid:durableId="1705790533">
    <w:abstractNumId w:val="24"/>
  </w:num>
  <w:num w:numId="22" w16cid:durableId="1190291572">
    <w:abstractNumId w:val="29"/>
  </w:num>
  <w:num w:numId="23" w16cid:durableId="1980727133">
    <w:abstractNumId w:val="8"/>
  </w:num>
  <w:num w:numId="24" w16cid:durableId="1847283446">
    <w:abstractNumId w:val="4"/>
  </w:num>
  <w:num w:numId="25" w16cid:durableId="1092122392">
    <w:abstractNumId w:val="33"/>
  </w:num>
  <w:num w:numId="26" w16cid:durableId="400520333">
    <w:abstractNumId w:val="22"/>
  </w:num>
  <w:num w:numId="27" w16cid:durableId="1573925143">
    <w:abstractNumId w:val="10"/>
  </w:num>
  <w:num w:numId="28" w16cid:durableId="922422439">
    <w:abstractNumId w:val="13"/>
  </w:num>
  <w:num w:numId="29" w16cid:durableId="139614297">
    <w:abstractNumId w:val="32"/>
  </w:num>
  <w:num w:numId="30" w16cid:durableId="608200723">
    <w:abstractNumId w:val="21"/>
  </w:num>
  <w:num w:numId="31" w16cid:durableId="1945307826">
    <w:abstractNumId w:val="21"/>
  </w:num>
  <w:num w:numId="32" w16cid:durableId="619142647">
    <w:abstractNumId w:val="16"/>
  </w:num>
  <w:num w:numId="33" w16cid:durableId="1420590879">
    <w:abstractNumId w:val="35"/>
  </w:num>
  <w:num w:numId="34" w16cid:durableId="742529566">
    <w:abstractNumId w:val="11"/>
  </w:num>
  <w:num w:numId="35" w16cid:durableId="1141459344">
    <w:abstractNumId w:val="14"/>
  </w:num>
  <w:num w:numId="36" w16cid:durableId="1836191802">
    <w:abstractNumId w:val="5"/>
  </w:num>
  <w:num w:numId="37" w16cid:durableId="11388395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0F80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73B90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704EF"/>
    <w:rsid w:val="00586A35"/>
    <w:rsid w:val="0059197C"/>
    <w:rsid w:val="00595C48"/>
    <w:rsid w:val="005A05CF"/>
    <w:rsid w:val="005A7CDE"/>
    <w:rsid w:val="005B2F78"/>
    <w:rsid w:val="005B30BE"/>
    <w:rsid w:val="005B3834"/>
    <w:rsid w:val="005C39A0"/>
    <w:rsid w:val="005D0F4E"/>
    <w:rsid w:val="005E2F58"/>
    <w:rsid w:val="005F254D"/>
    <w:rsid w:val="005F7B70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26F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C7C5F"/>
    <w:rsid w:val="007E1C9E"/>
    <w:rsid w:val="007F0193"/>
    <w:rsid w:val="0080439B"/>
    <w:rsid w:val="00805D1B"/>
    <w:rsid w:val="00812143"/>
    <w:rsid w:val="0082254C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4D58"/>
    <w:rsid w:val="009B63BC"/>
    <w:rsid w:val="009B75F2"/>
    <w:rsid w:val="009D3A60"/>
    <w:rsid w:val="009E446D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21928"/>
    <w:rsid w:val="00B34A30"/>
    <w:rsid w:val="00B35316"/>
    <w:rsid w:val="00B45438"/>
    <w:rsid w:val="00B5440A"/>
    <w:rsid w:val="00B5525A"/>
    <w:rsid w:val="00B61FAF"/>
    <w:rsid w:val="00B6613C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183F"/>
    <w:rsid w:val="00DA73B0"/>
    <w:rsid w:val="00DB50C0"/>
    <w:rsid w:val="00DC4A38"/>
    <w:rsid w:val="00DD19F0"/>
    <w:rsid w:val="00DE08AF"/>
    <w:rsid w:val="00DF5909"/>
    <w:rsid w:val="00DF72EC"/>
    <w:rsid w:val="00E14174"/>
    <w:rsid w:val="00E24AA7"/>
    <w:rsid w:val="00E359C1"/>
    <w:rsid w:val="00E3647A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1EEC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E2A878"/>
  <w15:docId w15:val="{6EA6BE37-95BF-450D-8FA2-0064E9B8F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  <w:style w:type="character" w:customStyle="1" w:styleId="jlqj4b">
    <w:name w:val="jlqj4b"/>
    <w:basedOn w:val="DefaultParagraphFont"/>
    <w:rsid w:val="00DA1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Gor Muradyan</cp:lastModifiedBy>
  <cp:revision>17</cp:revision>
  <cp:lastPrinted>2021-01-18T11:29:00Z</cp:lastPrinted>
  <dcterms:created xsi:type="dcterms:W3CDTF">2018-08-08T07:12:00Z</dcterms:created>
  <dcterms:modified xsi:type="dcterms:W3CDTF">2025-10-13T11:41:00Z</dcterms:modified>
</cp:coreProperties>
</file>